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2CED" w14:textId="77777777" w:rsidR="009D03E8" w:rsidRDefault="00074C14" w:rsidP="004175AF">
      <w:pPr>
        <w:jc w:val="center"/>
      </w:pPr>
      <w:r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 wp14:anchorId="77A9436D" wp14:editId="338C9439">
            <wp:extent cx="752478" cy="752478"/>
            <wp:effectExtent l="0" t="0" r="0" b="0"/>
            <wp:docPr id="1" name="obrázek 1" descr="logo-kct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B5D4509" w14:textId="77777777" w:rsidR="009D03E8" w:rsidRDefault="009D03E8" w:rsidP="004175AF">
      <w:pPr>
        <w:jc w:val="center"/>
        <w:rPr>
          <w:rFonts w:ascii="Tahoma" w:hAnsi="Tahoma" w:cs="Tahoma"/>
          <w:color w:val="000000"/>
          <w:sz w:val="10"/>
          <w:szCs w:val="10"/>
        </w:rPr>
      </w:pPr>
    </w:p>
    <w:p w14:paraId="142E21F2" w14:textId="77777777" w:rsidR="009D03E8" w:rsidRDefault="00074C14" w:rsidP="004175AF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Spolek KČT Náchod</w:t>
      </w:r>
    </w:p>
    <w:p w14:paraId="48D8F2D1" w14:textId="77777777" w:rsidR="009D03E8" w:rsidRDefault="009D03E8" w:rsidP="004175AF">
      <w:pPr>
        <w:tabs>
          <w:tab w:val="left" w:pos="2790"/>
        </w:tabs>
        <w:jc w:val="center"/>
        <w:rPr>
          <w:rFonts w:ascii="Tahoma" w:hAnsi="Tahoma" w:cs="Tahoma"/>
          <w:color w:val="000000"/>
          <w:sz w:val="10"/>
          <w:szCs w:val="10"/>
        </w:rPr>
      </w:pPr>
    </w:p>
    <w:p w14:paraId="45E814B7" w14:textId="14F64A5A" w:rsidR="009D03E8" w:rsidRDefault="00074C14" w:rsidP="004175AF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Vás zve na akci ve </w:t>
      </w:r>
      <w:r w:rsidRPr="00717CC9">
        <w:rPr>
          <w:rFonts w:ascii="Tahoma" w:hAnsi="Tahoma" w:cs="Tahoma"/>
          <w:b/>
          <w:color w:val="000000"/>
          <w:sz w:val="28"/>
          <w:szCs w:val="28"/>
        </w:rPr>
        <w:t xml:space="preserve">středu </w:t>
      </w:r>
      <w:r w:rsidR="00DF3BBD">
        <w:rPr>
          <w:rFonts w:ascii="Tahoma" w:hAnsi="Tahoma" w:cs="Tahoma"/>
          <w:b/>
          <w:color w:val="000000"/>
          <w:sz w:val="28"/>
          <w:szCs w:val="28"/>
        </w:rPr>
        <w:t xml:space="preserve">9. listopadu </w:t>
      </w:r>
      <w:r w:rsidRPr="00717CC9">
        <w:rPr>
          <w:rFonts w:ascii="Tahoma" w:hAnsi="Tahoma" w:cs="Tahoma"/>
          <w:b/>
          <w:color w:val="000000"/>
          <w:sz w:val="28"/>
          <w:szCs w:val="28"/>
        </w:rPr>
        <w:t>2022</w:t>
      </w:r>
    </w:p>
    <w:p w14:paraId="478F0A01" w14:textId="4A73D80A" w:rsidR="00DF3BBD" w:rsidRPr="00D90398" w:rsidRDefault="00DF3BBD" w:rsidP="004175AF">
      <w:pPr>
        <w:jc w:val="center"/>
        <w:rPr>
          <w:rFonts w:ascii="Tahoma" w:hAnsi="Tahoma" w:cs="Tahoma"/>
          <w:b/>
          <w:color w:val="9BBB59" w:themeColor="accent3"/>
          <w:sz w:val="56"/>
          <w:szCs w:val="56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90398">
        <w:rPr>
          <w:rFonts w:ascii="Tahoma" w:hAnsi="Tahoma" w:cs="Tahoma"/>
          <w:b/>
          <w:color w:val="9BBB59" w:themeColor="accent3"/>
          <w:sz w:val="56"/>
          <w:szCs w:val="56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Geomorfologická stezka Libchyňským údolím</w:t>
      </w:r>
    </w:p>
    <w:p w14:paraId="3147086B" w14:textId="4446A435" w:rsidR="009D03E8" w:rsidRPr="004B4959" w:rsidRDefault="009D03E8" w:rsidP="00081984">
      <w:pPr>
        <w:pStyle w:val="-wm-msonormal"/>
        <w:shd w:val="clear" w:color="auto" w:fill="FFFFFF"/>
        <w:spacing w:before="0" w:after="0"/>
        <w:jc w:val="both"/>
        <w:rPr>
          <w:rFonts w:ascii="Tahoma" w:hAnsi="Tahoma" w:cs="Tahoma"/>
          <w:b/>
          <w:bCs/>
          <w:color w:val="000000"/>
          <w:sz w:val="28"/>
          <w:szCs w:val="28"/>
        </w:rPr>
        <w:sectPr w:rsidR="009D03E8" w:rsidRPr="004B4959">
          <w:pgSz w:w="8391" w:h="11907"/>
          <w:pgMar w:top="720" w:right="720" w:bottom="720" w:left="720" w:header="708" w:footer="708" w:gutter="0"/>
          <w:cols w:space="708"/>
        </w:sectPr>
      </w:pPr>
    </w:p>
    <w:p w14:paraId="0D1ACCD0" w14:textId="77777777" w:rsidR="009D03E8" w:rsidRDefault="009D03E8" w:rsidP="00081984">
      <w:pPr>
        <w:jc w:val="both"/>
        <w:sectPr w:rsidR="009D03E8">
          <w:type w:val="continuous"/>
          <w:pgSz w:w="8391" w:h="11907"/>
          <w:pgMar w:top="720" w:right="720" w:bottom="720" w:left="720" w:header="708" w:footer="708" w:gutter="0"/>
          <w:cols w:num="2" w:space="708"/>
        </w:sectPr>
      </w:pPr>
    </w:p>
    <w:p w14:paraId="582FF62B" w14:textId="770A41EB" w:rsidR="009D03E8" w:rsidRPr="00083E36" w:rsidRDefault="00074C14" w:rsidP="00081984">
      <w:pPr>
        <w:pStyle w:val="-wm-msonormal"/>
        <w:shd w:val="clear" w:color="auto" w:fill="FFFFFF"/>
        <w:spacing w:before="0" w:after="0"/>
        <w:jc w:val="both"/>
        <w:rPr>
          <w:rFonts w:ascii="Tahoma" w:hAnsi="Tahoma" w:cs="Tahoma"/>
          <w:b/>
          <w:color w:val="000000"/>
          <w:sz w:val="26"/>
          <w:szCs w:val="26"/>
        </w:rPr>
      </w:pPr>
      <w:r w:rsidRPr="00083E36">
        <w:rPr>
          <w:rFonts w:ascii="Tahoma" w:hAnsi="Tahoma" w:cs="Tahoma"/>
          <w:b/>
          <w:color w:val="000000"/>
          <w:sz w:val="26"/>
          <w:szCs w:val="26"/>
          <w:u w:val="single"/>
        </w:rPr>
        <w:t xml:space="preserve">Odjezd: </w:t>
      </w:r>
      <w:r w:rsidRPr="00083E36">
        <w:rPr>
          <w:rFonts w:ascii="Tahoma" w:hAnsi="Tahoma" w:cs="Tahoma"/>
          <w:color w:val="000000"/>
          <w:sz w:val="26"/>
          <w:szCs w:val="26"/>
        </w:rPr>
        <w:t>autobusem z Náchoda v</w:t>
      </w:r>
      <w:r w:rsidR="00D90398">
        <w:rPr>
          <w:rFonts w:ascii="Tahoma" w:hAnsi="Tahoma" w:cs="Tahoma"/>
          <w:color w:val="000000"/>
          <w:sz w:val="26"/>
          <w:szCs w:val="26"/>
        </w:rPr>
        <w:t xml:space="preserve"> 8:40 </w:t>
      </w:r>
      <w:r w:rsidRPr="00083E36">
        <w:rPr>
          <w:rFonts w:ascii="Tahoma" w:hAnsi="Tahoma" w:cs="Tahoma"/>
          <w:color w:val="000000"/>
          <w:sz w:val="26"/>
          <w:szCs w:val="26"/>
        </w:rPr>
        <w:t xml:space="preserve">do </w:t>
      </w:r>
      <w:r w:rsidR="00AB3540" w:rsidRPr="00083E36">
        <w:rPr>
          <w:rFonts w:ascii="Tahoma" w:hAnsi="Tahoma" w:cs="Tahoma"/>
          <w:color w:val="000000"/>
          <w:sz w:val="26"/>
          <w:szCs w:val="26"/>
        </w:rPr>
        <w:t>Nového M</w:t>
      </w:r>
      <w:r w:rsidR="00D90398">
        <w:rPr>
          <w:rFonts w:ascii="Tahoma" w:hAnsi="Tahoma" w:cs="Tahoma"/>
          <w:color w:val="000000"/>
          <w:sz w:val="26"/>
          <w:szCs w:val="26"/>
        </w:rPr>
        <w:t>., Rychta</w:t>
      </w:r>
      <w:r w:rsidRPr="00083E36">
        <w:rPr>
          <w:rFonts w:ascii="Tahoma" w:hAnsi="Tahoma" w:cs="Tahoma"/>
          <w:b/>
          <w:color w:val="000000"/>
          <w:sz w:val="26"/>
          <w:szCs w:val="26"/>
        </w:rPr>
        <w:t xml:space="preserve"> </w:t>
      </w:r>
    </w:p>
    <w:p w14:paraId="4303A8B6" w14:textId="77777777" w:rsidR="00AB3540" w:rsidRPr="00083E36" w:rsidRDefault="00AB3540" w:rsidP="00081984">
      <w:pPr>
        <w:pStyle w:val="-wm-msonormal"/>
        <w:shd w:val="clear" w:color="auto" w:fill="FFFFFF"/>
        <w:spacing w:before="0" w:after="0"/>
        <w:jc w:val="both"/>
        <w:rPr>
          <w:rFonts w:ascii="Tahoma" w:hAnsi="Tahoma" w:cs="Tahoma"/>
          <w:b/>
          <w:color w:val="000000"/>
          <w:sz w:val="12"/>
          <w:szCs w:val="12"/>
        </w:rPr>
      </w:pPr>
    </w:p>
    <w:p w14:paraId="550405FC" w14:textId="684AACBE" w:rsidR="00D90398" w:rsidRPr="00D90398" w:rsidRDefault="00AB3540" w:rsidP="00081984">
      <w:pPr>
        <w:pStyle w:val="-wm-msonormal"/>
        <w:shd w:val="clear" w:color="auto" w:fill="FFFFFF"/>
        <w:tabs>
          <w:tab w:val="left" w:pos="1368"/>
        </w:tabs>
        <w:spacing w:before="0" w:after="0"/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083E36">
        <w:rPr>
          <w:rFonts w:ascii="Tahoma" w:hAnsi="Tahoma" w:cs="Tahoma"/>
          <w:b/>
          <w:color w:val="000000"/>
          <w:sz w:val="26"/>
          <w:szCs w:val="26"/>
          <w:u w:val="single"/>
        </w:rPr>
        <w:t>Trasa:</w:t>
      </w:r>
      <w:r w:rsidRPr="00083E36">
        <w:rPr>
          <w:rFonts w:ascii="Tahoma" w:hAnsi="Tahoma" w:cs="Tahoma"/>
          <w:b/>
          <w:color w:val="000000"/>
          <w:sz w:val="26"/>
          <w:szCs w:val="26"/>
        </w:rPr>
        <w:t xml:space="preserve"> </w:t>
      </w:r>
      <w:r w:rsidR="00D12E6F" w:rsidRPr="00D12E6F">
        <w:rPr>
          <w:rFonts w:ascii="Tahoma" w:hAnsi="Tahoma" w:cs="Tahoma"/>
          <w:bCs/>
          <w:color w:val="000000"/>
          <w:sz w:val="26"/>
          <w:szCs w:val="26"/>
        </w:rPr>
        <w:t>Výlet nabízí 2 možnosti délky trasy</w:t>
      </w:r>
      <w:r w:rsidR="00D12E6F">
        <w:rPr>
          <w:rFonts w:ascii="Tahoma" w:hAnsi="Tahoma" w:cs="Tahoma"/>
          <w:bCs/>
          <w:color w:val="000000"/>
          <w:sz w:val="26"/>
          <w:szCs w:val="26"/>
        </w:rPr>
        <w:t xml:space="preserve"> – </w:t>
      </w:r>
      <w:r w:rsidR="00D12E6F" w:rsidRPr="00D12E6F">
        <w:rPr>
          <w:rFonts w:ascii="Tahoma" w:hAnsi="Tahoma" w:cs="Tahoma"/>
          <w:b/>
          <w:color w:val="000000"/>
          <w:sz w:val="26"/>
          <w:szCs w:val="26"/>
        </w:rPr>
        <w:t>cca 12 km</w:t>
      </w:r>
      <w:r w:rsidR="00D12E6F">
        <w:rPr>
          <w:rFonts w:ascii="Tahoma" w:hAnsi="Tahoma" w:cs="Tahoma"/>
          <w:bCs/>
          <w:color w:val="000000"/>
          <w:sz w:val="26"/>
          <w:szCs w:val="26"/>
        </w:rPr>
        <w:t xml:space="preserve"> s návratem přes Slavoňov a obědem tamtéž, dále Klopotovským údolím do NM. Nebo kdo by rád poznal novou naučnou stezku a celá trasa by byla pro něho dlouhá, pak je možný návrat do NM po </w:t>
      </w:r>
      <w:r w:rsidR="00BB6CFB">
        <w:rPr>
          <w:rFonts w:ascii="Tahoma" w:hAnsi="Tahoma" w:cs="Tahoma"/>
          <w:bCs/>
          <w:color w:val="000000"/>
          <w:sz w:val="26"/>
          <w:szCs w:val="26"/>
        </w:rPr>
        <w:t>stezce,</w:t>
      </w:r>
      <w:r w:rsidR="00D12E6F">
        <w:rPr>
          <w:rFonts w:ascii="Tahoma" w:hAnsi="Tahoma" w:cs="Tahoma"/>
          <w:bCs/>
          <w:color w:val="000000"/>
          <w:sz w:val="26"/>
          <w:szCs w:val="26"/>
        </w:rPr>
        <w:t xml:space="preserve"> a to bude pouze cca </w:t>
      </w:r>
      <w:r w:rsidR="00D12E6F" w:rsidRPr="00D12E6F">
        <w:rPr>
          <w:rFonts w:ascii="Tahoma" w:hAnsi="Tahoma" w:cs="Tahoma"/>
          <w:b/>
          <w:color w:val="000000"/>
          <w:sz w:val="26"/>
          <w:szCs w:val="26"/>
        </w:rPr>
        <w:t>7 km</w:t>
      </w:r>
      <w:r w:rsidR="00D12E6F">
        <w:rPr>
          <w:rFonts w:ascii="Tahoma" w:hAnsi="Tahoma" w:cs="Tahoma"/>
          <w:bCs/>
          <w:color w:val="000000"/>
          <w:sz w:val="26"/>
          <w:szCs w:val="26"/>
        </w:rPr>
        <w:t xml:space="preserve"> s obědem v NM.</w:t>
      </w:r>
    </w:p>
    <w:p w14:paraId="7AB51D0A" w14:textId="26BC165C" w:rsidR="00BB6CFB" w:rsidRPr="004175AF" w:rsidRDefault="00BB6CFB" w:rsidP="00081984">
      <w:pPr>
        <w:pStyle w:val="-wm-msonormal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12"/>
          <w:szCs w:val="12"/>
        </w:rPr>
      </w:pPr>
    </w:p>
    <w:p w14:paraId="470704CB" w14:textId="5981FDA5" w:rsidR="00D90398" w:rsidRPr="00BB6CFB" w:rsidRDefault="00081984" w:rsidP="00081984">
      <w:pPr>
        <w:pStyle w:val="-wm-msonormal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52B39D" wp14:editId="75159F02">
            <wp:simplePos x="0" y="0"/>
            <wp:positionH relativeFrom="margin">
              <wp:posOffset>2148840</wp:posOffset>
            </wp:positionH>
            <wp:positionV relativeFrom="paragraph">
              <wp:posOffset>6985</wp:posOffset>
            </wp:positionV>
            <wp:extent cx="2331720" cy="1535430"/>
            <wp:effectExtent l="0" t="0" r="0" b="7620"/>
            <wp:wrapTight wrapText="bothSides">
              <wp:wrapPolygon edited="0">
                <wp:start x="0" y="0"/>
                <wp:lineTo x="0" y="21439"/>
                <wp:lineTo x="21353" y="21439"/>
                <wp:lineTo x="2135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CFB" w:rsidRPr="00BB6CFB">
        <w:rPr>
          <w:rFonts w:ascii="Tahoma" w:hAnsi="Tahoma" w:cs="Tahoma"/>
          <w:color w:val="000000"/>
          <w:sz w:val="22"/>
          <w:szCs w:val="22"/>
        </w:rPr>
        <w:t xml:space="preserve">Geomorfologická stezka Libchyňským údolím je zcela nová – vznikla o letošních prázdninách, na trase cca 3 km má 9 zastávkových cedulí popisujících půdní složení oblasti a jeho vývoj, včetně vzorků kamene z místních lomů </w:t>
      </w:r>
      <w:proofErr w:type="spellStart"/>
      <w:r w:rsidR="00BB6CFB" w:rsidRPr="00BB6CFB">
        <w:rPr>
          <w:rFonts w:ascii="Tahoma" w:hAnsi="Tahoma" w:cs="Tahoma"/>
          <w:color w:val="000000"/>
          <w:sz w:val="22"/>
          <w:szCs w:val="22"/>
        </w:rPr>
        <w:t>Krákorka</w:t>
      </w:r>
      <w:proofErr w:type="spellEnd"/>
      <w:r w:rsidR="00BB6CFB" w:rsidRPr="00BB6CFB">
        <w:rPr>
          <w:rFonts w:ascii="Tahoma" w:hAnsi="Tahoma" w:cs="Tahoma"/>
          <w:color w:val="000000"/>
          <w:sz w:val="22"/>
          <w:szCs w:val="22"/>
        </w:rPr>
        <w:t>, Špičák, Škutina a modelu „Voda ocení děti, vy se nechte překvapit.</w:t>
      </w:r>
    </w:p>
    <w:p w14:paraId="14EA98F4" w14:textId="241A4760" w:rsidR="00C81254" w:rsidRPr="004175AF" w:rsidRDefault="00C81254" w:rsidP="00081984">
      <w:pPr>
        <w:pStyle w:val="-wm-msonormal"/>
        <w:shd w:val="clear" w:color="auto" w:fill="FFFFFF"/>
        <w:spacing w:before="0" w:after="0"/>
        <w:jc w:val="both"/>
        <w:rPr>
          <w:sz w:val="12"/>
          <w:szCs w:val="12"/>
        </w:rPr>
      </w:pPr>
    </w:p>
    <w:p w14:paraId="661D9AE6" w14:textId="77777777" w:rsidR="00FD016A" w:rsidRDefault="00FD016A" w:rsidP="00081984">
      <w:pPr>
        <w:pStyle w:val="-wm-msonormal"/>
        <w:shd w:val="clear" w:color="auto" w:fill="FFFFFF"/>
        <w:spacing w:before="0" w:after="0"/>
        <w:jc w:val="both"/>
        <w:rPr>
          <w:rFonts w:ascii="Tahoma" w:hAnsi="Tahoma" w:cs="Tahoma"/>
          <w:sz w:val="26"/>
          <w:szCs w:val="26"/>
        </w:rPr>
      </w:pPr>
    </w:p>
    <w:p w14:paraId="06FA9838" w14:textId="3160B572" w:rsidR="009D03E8" w:rsidRPr="00083E36" w:rsidRDefault="004B4959" w:rsidP="00081984">
      <w:pPr>
        <w:pStyle w:val="-wm-msonormal"/>
        <w:shd w:val="clear" w:color="auto" w:fill="FFFFFF"/>
        <w:spacing w:before="0" w:after="0"/>
        <w:jc w:val="both"/>
        <w:rPr>
          <w:rFonts w:ascii="Tahoma" w:hAnsi="Tahoma" w:cs="Tahoma"/>
          <w:color w:val="000000"/>
          <w:sz w:val="26"/>
          <w:szCs w:val="26"/>
        </w:rPr>
      </w:pPr>
      <w:r w:rsidRPr="00083E36">
        <w:rPr>
          <w:rFonts w:ascii="Tahoma" w:hAnsi="Tahoma" w:cs="Tahoma"/>
          <w:sz w:val="26"/>
          <w:szCs w:val="26"/>
        </w:rPr>
        <w:t>V</w:t>
      </w:r>
      <w:r w:rsidR="00074C14" w:rsidRPr="00083E36">
        <w:rPr>
          <w:rFonts w:ascii="Tahoma" w:hAnsi="Tahoma" w:cs="Tahoma"/>
          <w:color w:val="000000"/>
          <w:sz w:val="26"/>
          <w:szCs w:val="26"/>
        </w:rPr>
        <w:t>ýlet připravili a organizují</w:t>
      </w:r>
    </w:p>
    <w:p w14:paraId="56AE4C12" w14:textId="2FCDDA55" w:rsidR="009D03E8" w:rsidRDefault="00074C14" w:rsidP="00081984">
      <w:pPr>
        <w:jc w:val="both"/>
        <w:rPr>
          <w:rFonts w:ascii="Tahoma" w:hAnsi="Tahoma" w:cs="Tahoma"/>
          <w:color w:val="000000"/>
          <w:sz w:val="26"/>
          <w:szCs w:val="26"/>
        </w:rPr>
      </w:pPr>
      <w:r w:rsidRPr="00083E36">
        <w:rPr>
          <w:rFonts w:ascii="Tahoma" w:hAnsi="Tahoma" w:cs="Tahoma"/>
          <w:color w:val="000000"/>
          <w:sz w:val="26"/>
          <w:szCs w:val="26"/>
        </w:rPr>
        <w:t>Pavel Jirka tel: 603 877 319 a Karel Grulich tel: 721 566</w:t>
      </w:r>
      <w:r w:rsidR="004175AF">
        <w:rPr>
          <w:rFonts w:ascii="Tahoma" w:hAnsi="Tahoma" w:cs="Tahoma"/>
          <w:color w:val="000000"/>
          <w:sz w:val="26"/>
          <w:szCs w:val="26"/>
        </w:rPr>
        <w:t> </w:t>
      </w:r>
      <w:r w:rsidRPr="00083E36">
        <w:rPr>
          <w:rFonts w:ascii="Tahoma" w:hAnsi="Tahoma" w:cs="Tahoma"/>
          <w:color w:val="000000"/>
          <w:sz w:val="26"/>
          <w:szCs w:val="26"/>
        </w:rPr>
        <w:t>280</w:t>
      </w:r>
    </w:p>
    <w:p w14:paraId="073DBF35" w14:textId="7CC88558" w:rsidR="004175AF" w:rsidRDefault="004175AF" w:rsidP="004175AF">
      <w:pPr>
        <w:jc w:val="center"/>
      </w:pPr>
    </w:p>
    <w:p w14:paraId="66DCFCF0" w14:textId="77777777" w:rsidR="004175AF" w:rsidRDefault="004175AF" w:rsidP="004175AF">
      <w:pPr>
        <w:jc w:val="center"/>
        <w:rPr>
          <w:rFonts w:ascii="Tahoma" w:hAnsi="Tahoma" w:cs="Tahoma"/>
          <w:color w:val="000000"/>
          <w:sz w:val="10"/>
          <w:szCs w:val="10"/>
        </w:rPr>
      </w:pPr>
    </w:p>
    <w:p w14:paraId="36359680" w14:textId="5A3B560A" w:rsidR="004175AF" w:rsidRPr="00083E36" w:rsidRDefault="004175AF" w:rsidP="004175AF">
      <w:pPr>
        <w:jc w:val="both"/>
        <w:rPr>
          <w:rFonts w:ascii="Tahoma" w:hAnsi="Tahoma" w:cs="Tahoma"/>
          <w:color w:val="000000"/>
          <w:sz w:val="26"/>
          <w:szCs w:val="26"/>
        </w:rPr>
      </w:pPr>
    </w:p>
    <w:sectPr w:rsidR="004175AF" w:rsidRPr="00083E36" w:rsidSect="00081984">
      <w:type w:val="continuous"/>
      <w:pgSz w:w="8391" w:h="11907" w:code="11"/>
      <w:pgMar w:top="567" w:right="567" w:bottom="567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024F" w14:textId="77777777" w:rsidR="00016298" w:rsidRDefault="00016298" w:rsidP="009D03E8">
      <w:r>
        <w:separator/>
      </w:r>
    </w:p>
  </w:endnote>
  <w:endnote w:type="continuationSeparator" w:id="0">
    <w:p w14:paraId="6164529E" w14:textId="77777777" w:rsidR="00016298" w:rsidRDefault="00016298" w:rsidP="009D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6814" w14:textId="77777777" w:rsidR="00016298" w:rsidRDefault="00016298" w:rsidP="009D03E8">
      <w:r w:rsidRPr="009D03E8">
        <w:rPr>
          <w:color w:val="000000"/>
        </w:rPr>
        <w:separator/>
      </w:r>
    </w:p>
  </w:footnote>
  <w:footnote w:type="continuationSeparator" w:id="0">
    <w:p w14:paraId="7D53279D" w14:textId="77777777" w:rsidR="00016298" w:rsidRDefault="00016298" w:rsidP="009D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E8"/>
    <w:rsid w:val="00016298"/>
    <w:rsid w:val="00074C14"/>
    <w:rsid w:val="00081984"/>
    <w:rsid w:val="00083E36"/>
    <w:rsid w:val="000C6368"/>
    <w:rsid w:val="00257433"/>
    <w:rsid w:val="0037741E"/>
    <w:rsid w:val="004175AF"/>
    <w:rsid w:val="004478AE"/>
    <w:rsid w:val="004B4959"/>
    <w:rsid w:val="00602A85"/>
    <w:rsid w:val="00717CC9"/>
    <w:rsid w:val="00926FAD"/>
    <w:rsid w:val="009311F4"/>
    <w:rsid w:val="009D03E8"/>
    <w:rsid w:val="009F09DF"/>
    <w:rsid w:val="00AB3540"/>
    <w:rsid w:val="00B07B56"/>
    <w:rsid w:val="00BB6CFB"/>
    <w:rsid w:val="00C505E8"/>
    <w:rsid w:val="00C81254"/>
    <w:rsid w:val="00D12E6F"/>
    <w:rsid w:val="00D90398"/>
    <w:rsid w:val="00D9189A"/>
    <w:rsid w:val="00DF3BBD"/>
    <w:rsid w:val="00E447DD"/>
    <w:rsid w:val="00FD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10CE"/>
  <w15:docId w15:val="{068A374D-D18F-443B-A3FA-EC5055F8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D03E8"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D03E8"/>
    <w:rPr>
      <w:color w:val="0000FF"/>
      <w:u w:val="single"/>
    </w:rPr>
  </w:style>
  <w:style w:type="paragraph" w:styleId="Textbubliny">
    <w:name w:val="Balloon Text"/>
    <w:basedOn w:val="Normln"/>
    <w:rsid w:val="009D03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9D03E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9D03E8"/>
    <w:pPr>
      <w:spacing w:before="100" w:after="100"/>
    </w:pPr>
  </w:style>
  <w:style w:type="paragraph" w:customStyle="1" w:styleId="-wm-msonormal">
    <w:name w:val="-wm-msonormal"/>
    <w:basedOn w:val="Normln"/>
    <w:rsid w:val="009D03E8"/>
    <w:pPr>
      <w:spacing w:before="100" w:after="100"/>
    </w:pPr>
  </w:style>
  <w:style w:type="paragraph" w:styleId="Zhlav">
    <w:name w:val="header"/>
    <w:basedOn w:val="Normln"/>
    <w:rsid w:val="009D03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9D03E8"/>
    <w:rPr>
      <w:sz w:val="24"/>
      <w:szCs w:val="24"/>
    </w:rPr>
  </w:style>
  <w:style w:type="paragraph" w:styleId="Zpat">
    <w:name w:val="footer"/>
    <w:basedOn w:val="Normln"/>
    <w:rsid w:val="009D03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9D0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7399C-CBBC-4ABB-871E-B1C2052D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Grulich</dc:creator>
  <cp:lastModifiedBy>Jaroslav Rohulán</cp:lastModifiedBy>
  <cp:revision>2</cp:revision>
  <cp:lastPrinted>2022-10-16T17:41:00Z</cp:lastPrinted>
  <dcterms:created xsi:type="dcterms:W3CDTF">2022-10-17T19:49:00Z</dcterms:created>
  <dcterms:modified xsi:type="dcterms:W3CDTF">2022-10-17T19:49:00Z</dcterms:modified>
</cp:coreProperties>
</file>